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A5FBC" w14:textId="300DC835" w:rsidR="004E785C" w:rsidRDefault="00FE6A94">
      <w:pPr>
        <w:rPr>
          <w:b/>
          <w:bCs/>
          <w:sz w:val="28"/>
          <w:szCs w:val="28"/>
        </w:rPr>
      </w:pPr>
      <w:r w:rsidRPr="008F0C0F">
        <w:rPr>
          <w:b/>
          <w:bCs/>
          <w:sz w:val="28"/>
          <w:szCs w:val="28"/>
        </w:rPr>
        <w:t>Wonnemonat Mai</w:t>
      </w:r>
      <w:r w:rsidR="00226988">
        <w:rPr>
          <w:b/>
          <w:bCs/>
          <w:sz w:val="28"/>
          <w:szCs w:val="28"/>
        </w:rPr>
        <w:t>: Die ideale Zeit für Singles den Traumpartner zu finden</w:t>
      </w:r>
    </w:p>
    <w:p w14:paraId="444716F5" w14:textId="3116E0C0" w:rsidR="006D02BD" w:rsidRDefault="00226988">
      <w:pPr>
        <w:rPr>
          <w:sz w:val="24"/>
          <w:szCs w:val="24"/>
        </w:rPr>
      </w:pPr>
      <w:r>
        <w:rPr>
          <w:sz w:val="24"/>
          <w:szCs w:val="24"/>
        </w:rPr>
        <w:t>Mit dem Monat Mai verbinden wir Sonnenschein, blühende Wiesen und natürlich Frühlingsgefühle. Wer im April noch Single ist, bekommt spätestens im 5. Monat des Jahres Lust darauf, seinen Traummann oder seine Traumfrau zu finden. Das meist wonnige Wetter lädt zum Träumen und somit</w:t>
      </w:r>
      <w:r w:rsidR="00335879">
        <w:rPr>
          <w:sz w:val="24"/>
          <w:szCs w:val="24"/>
        </w:rPr>
        <w:t xml:space="preserve"> nahezu automatisch zum Verlieben ein. </w:t>
      </w:r>
    </w:p>
    <w:p w14:paraId="55B90595" w14:textId="6F661707" w:rsidR="00CE534E" w:rsidRDefault="00CE534E">
      <w:pPr>
        <w:rPr>
          <w:sz w:val="24"/>
          <w:szCs w:val="24"/>
        </w:rPr>
      </w:pPr>
      <w:r>
        <w:rPr>
          <w:sz w:val="24"/>
          <w:szCs w:val="24"/>
        </w:rPr>
        <w:t>Laut dem altrömischen Kalender ist der Wonnemonat Mai</w:t>
      </w:r>
      <w:r w:rsidR="00091F89">
        <w:rPr>
          <w:sz w:val="24"/>
          <w:szCs w:val="24"/>
        </w:rPr>
        <w:t xml:space="preserve"> jedoch</w:t>
      </w:r>
      <w:r>
        <w:rPr>
          <w:sz w:val="24"/>
          <w:szCs w:val="24"/>
        </w:rPr>
        <w:t xml:space="preserve"> der dritte Monat des Jahres. </w:t>
      </w:r>
      <w:r w:rsidR="00091F89">
        <w:rPr>
          <w:sz w:val="24"/>
          <w:szCs w:val="24"/>
        </w:rPr>
        <w:t>Erst d</w:t>
      </w:r>
      <w:r>
        <w:rPr>
          <w:sz w:val="24"/>
          <w:szCs w:val="24"/>
        </w:rPr>
        <w:t>er für uns geltende gregorianische Kalender führt den Mai als fünften Monat im Jahr. Aber</w:t>
      </w:r>
      <w:r w:rsidR="006017B2">
        <w:rPr>
          <w:sz w:val="24"/>
          <w:szCs w:val="24"/>
        </w:rPr>
        <w:t xml:space="preserve"> nach wem oder was wurde der Monat Mai eigentlich benannt? Wohl geht der Name „Mai“ auf den römischen Gott des Frühlings sowie des Wachstums, „</w:t>
      </w:r>
      <w:proofErr w:type="spellStart"/>
      <w:r w:rsidR="006017B2">
        <w:rPr>
          <w:sz w:val="24"/>
          <w:szCs w:val="24"/>
        </w:rPr>
        <w:t>Maius</w:t>
      </w:r>
      <w:proofErr w:type="spellEnd"/>
      <w:r w:rsidR="006017B2">
        <w:rPr>
          <w:sz w:val="24"/>
          <w:szCs w:val="24"/>
        </w:rPr>
        <w:t>“, zurück.</w:t>
      </w:r>
    </w:p>
    <w:p w14:paraId="2BF541E9" w14:textId="05D1E269" w:rsidR="006017B2" w:rsidRDefault="006017B2">
      <w:pPr>
        <w:rPr>
          <w:sz w:val="24"/>
          <w:szCs w:val="24"/>
        </w:rPr>
      </w:pPr>
      <w:r>
        <w:rPr>
          <w:sz w:val="24"/>
          <w:szCs w:val="24"/>
        </w:rPr>
        <w:t>Zudem spielt auch die Göttin Flora eine gewisse Rolle für den Wonnemonat Mai.</w:t>
      </w:r>
      <w:r w:rsidR="00B10B18">
        <w:rPr>
          <w:sz w:val="24"/>
          <w:szCs w:val="24"/>
        </w:rPr>
        <w:t xml:space="preserve"> Am ersten Mai jeden Jahres fanden zu damaligen Zeiten im antiken Rom besondere Feierlichkeiten zu Ehren der Göttin der Blumen statt.</w:t>
      </w:r>
    </w:p>
    <w:p w14:paraId="5FE79130" w14:textId="3711065E" w:rsidR="00B10B18" w:rsidRDefault="00B10B18">
      <w:pPr>
        <w:rPr>
          <w:sz w:val="24"/>
          <w:szCs w:val="24"/>
        </w:rPr>
      </w:pPr>
      <w:r>
        <w:rPr>
          <w:sz w:val="24"/>
          <w:szCs w:val="24"/>
        </w:rPr>
        <w:t xml:space="preserve">Maibäume aufstellen hatte und hat im Wonnemonat Mai ebenfalls Tradition. Die </w:t>
      </w:r>
      <w:r w:rsidR="00091F89">
        <w:rPr>
          <w:sz w:val="24"/>
          <w:szCs w:val="24"/>
        </w:rPr>
        <w:t>b</w:t>
      </w:r>
      <w:r>
        <w:rPr>
          <w:sz w:val="24"/>
          <w:szCs w:val="24"/>
        </w:rPr>
        <w:t xml:space="preserve">esagten Maibäume werden in den meisten Plätzen Europas mit Hagebuttenblüten sowie mit Maiblumen </w:t>
      </w:r>
      <w:r w:rsidR="00301C1A">
        <w:rPr>
          <w:sz w:val="24"/>
          <w:szCs w:val="24"/>
        </w:rPr>
        <w:t xml:space="preserve">verziert, was einen echten Augenschmaus für alle Betrachter dieser natürlichen Kunstwerke </w:t>
      </w:r>
      <w:r w:rsidR="003E584C">
        <w:rPr>
          <w:sz w:val="24"/>
          <w:szCs w:val="24"/>
        </w:rPr>
        <w:t>garantiert.</w:t>
      </w:r>
    </w:p>
    <w:p w14:paraId="6D85B642" w14:textId="6201CDC7" w:rsidR="006D02BD" w:rsidRDefault="003E1F01">
      <w:pPr>
        <w:rPr>
          <w:b/>
          <w:bCs/>
          <w:sz w:val="28"/>
          <w:szCs w:val="28"/>
        </w:rPr>
      </w:pPr>
      <w:r>
        <w:rPr>
          <w:b/>
          <w:bCs/>
          <w:sz w:val="28"/>
          <w:szCs w:val="28"/>
        </w:rPr>
        <w:t>A</w:t>
      </w:r>
      <w:r w:rsidRPr="003E1F01">
        <w:rPr>
          <w:b/>
          <w:bCs/>
          <w:sz w:val="28"/>
          <w:szCs w:val="28"/>
        </w:rPr>
        <w:t>uf Online-Singlebörsen Herzen erobern</w:t>
      </w:r>
      <w:r>
        <w:rPr>
          <w:b/>
          <w:bCs/>
          <w:sz w:val="28"/>
          <w:szCs w:val="28"/>
        </w:rPr>
        <w:t>: Der</w:t>
      </w:r>
      <w:r w:rsidR="006D02BD" w:rsidRPr="006D02BD">
        <w:rPr>
          <w:b/>
          <w:bCs/>
          <w:sz w:val="28"/>
          <w:szCs w:val="28"/>
        </w:rPr>
        <w:t xml:space="preserve"> Mai </w:t>
      </w:r>
      <w:r>
        <w:rPr>
          <w:b/>
          <w:bCs/>
          <w:sz w:val="28"/>
          <w:szCs w:val="28"/>
        </w:rPr>
        <w:t>bringt Lebensfreude und Liebesglück</w:t>
      </w:r>
      <w:r w:rsidR="00091F89">
        <w:rPr>
          <w:b/>
          <w:bCs/>
          <w:sz w:val="28"/>
          <w:szCs w:val="28"/>
        </w:rPr>
        <w:t>!</w:t>
      </w:r>
    </w:p>
    <w:p w14:paraId="157BF87B" w14:textId="7A4027AD" w:rsidR="003E584C" w:rsidRDefault="008A04F6">
      <w:pPr>
        <w:rPr>
          <w:sz w:val="24"/>
          <w:szCs w:val="24"/>
        </w:rPr>
      </w:pPr>
      <w:r>
        <w:rPr>
          <w:sz w:val="24"/>
          <w:szCs w:val="24"/>
        </w:rPr>
        <w:t>Um das 8. Jahrhundert herum kam Karl der Große auf die Idee</w:t>
      </w:r>
      <w:r w:rsidR="00091F89">
        <w:rPr>
          <w:sz w:val="24"/>
          <w:szCs w:val="24"/>
        </w:rPr>
        <w:t>,</w:t>
      </w:r>
      <w:r>
        <w:rPr>
          <w:sz w:val="24"/>
          <w:szCs w:val="24"/>
        </w:rPr>
        <w:t xml:space="preserve"> dem Mai den fast schon magisch klingenden Namen „Wonnemond“ zu verleihen. Dieser Begriff sollte auf die im Monat Mai oft vorherrschenden recht warmen Temperaturen hinweisen. Weitere durchaus zutreffende Bezeichnungen für den Wonnemonat Mai sind „Blumenmond“ oder „Weidemond“</w:t>
      </w:r>
      <w:r w:rsidR="003037E5">
        <w:rPr>
          <w:sz w:val="24"/>
          <w:szCs w:val="24"/>
        </w:rPr>
        <w:t>. Älteren Überlieferungen zufolge dürfen wir uns nach  dem 15. Mai , Ende der für ihre Kälte bringenden Tage bekannten „Eisheiligen“, der andauernden Wärme sicher sein</w:t>
      </w:r>
      <w:r w:rsidR="003E1F01">
        <w:rPr>
          <w:sz w:val="24"/>
          <w:szCs w:val="24"/>
        </w:rPr>
        <w:t>.</w:t>
      </w:r>
    </w:p>
    <w:p w14:paraId="573D7BA5" w14:textId="5C28C1CD" w:rsidR="003E1F01" w:rsidRPr="008A04F6" w:rsidRDefault="003E1F01">
      <w:pPr>
        <w:rPr>
          <w:sz w:val="24"/>
          <w:szCs w:val="24"/>
        </w:rPr>
      </w:pPr>
      <w:r>
        <w:rPr>
          <w:sz w:val="24"/>
          <w:szCs w:val="24"/>
        </w:rPr>
        <w:t>Warm ums Herz wird es Singles, welche gerade auf der Suche nach dem Partner oder der Partnerin fürs Leben sind.</w:t>
      </w:r>
      <w:r w:rsidR="00C54C87">
        <w:rPr>
          <w:sz w:val="24"/>
          <w:szCs w:val="24"/>
        </w:rPr>
        <w:t xml:space="preserve"> Manchmal begegnet man dem Traummann oder der Traumfrau zufällig in der Stadt oder bei einem Spaziergang. Fehlt die Zeit für die Partnersuche im näheren Umfeld, ist guter Rat teuer.</w:t>
      </w:r>
    </w:p>
    <w:p w14:paraId="47EE70C1" w14:textId="22B43061" w:rsidR="00226988" w:rsidRDefault="00C54C87">
      <w:pPr>
        <w:rPr>
          <w:sz w:val="24"/>
          <w:szCs w:val="24"/>
        </w:rPr>
      </w:pPr>
      <w:r>
        <w:rPr>
          <w:sz w:val="24"/>
          <w:szCs w:val="24"/>
        </w:rPr>
        <w:t>So kommt sofort die Frage auf:</w:t>
      </w:r>
      <w:r w:rsidR="00335879">
        <w:rPr>
          <w:sz w:val="24"/>
          <w:szCs w:val="24"/>
        </w:rPr>
        <w:t xml:space="preserve"> </w:t>
      </w:r>
      <w:r>
        <w:rPr>
          <w:sz w:val="24"/>
          <w:szCs w:val="24"/>
        </w:rPr>
        <w:t>W</w:t>
      </w:r>
      <w:r w:rsidR="00335879">
        <w:rPr>
          <w:sz w:val="24"/>
          <w:szCs w:val="24"/>
        </w:rPr>
        <w:t xml:space="preserve">o verliebt es sich am </w:t>
      </w:r>
      <w:r w:rsidR="00091F89">
        <w:rPr>
          <w:sz w:val="24"/>
          <w:szCs w:val="24"/>
        </w:rPr>
        <w:t>e</w:t>
      </w:r>
      <w:r w:rsidR="00335879">
        <w:rPr>
          <w:sz w:val="24"/>
          <w:szCs w:val="24"/>
        </w:rPr>
        <w:t>ntspanntesten und vielleicht sogar am besten? Na klar</w:t>
      </w:r>
      <w:r w:rsidR="00091F89">
        <w:rPr>
          <w:sz w:val="24"/>
          <w:szCs w:val="24"/>
        </w:rPr>
        <w:t>,</w:t>
      </w:r>
      <w:r w:rsidR="00335879">
        <w:rPr>
          <w:sz w:val="24"/>
          <w:szCs w:val="24"/>
        </w:rPr>
        <w:t xml:space="preserve"> im Internet</w:t>
      </w:r>
      <w:r w:rsidR="00091F89">
        <w:rPr>
          <w:sz w:val="24"/>
          <w:szCs w:val="24"/>
        </w:rPr>
        <w:t>!</w:t>
      </w:r>
      <w:r w:rsidR="00335879">
        <w:rPr>
          <w:sz w:val="24"/>
          <w:szCs w:val="24"/>
        </w:rPr>
        <w:t xml:space="preserve"> Auf einladend gestalteten Online-Singlebörsen bleibt tatsächlich kein einsames Herz auf Dauer allein. Dank der klar durchdachten Optionen wie beispielsweise Fotoflirt, Fragenflirt und Video</w:t>
      </w:r>
      <w:r w:rsidR="006D02BD">
        <w:rPr>
          <w:sz w:val="24"/>
          <w:szCs w:val="24"/>
        </w:rPr>
        <w:t>chat ist rasch der passende Partner respektive die perfekte Partnerin generiert.</w:t>
      </w:r>
    </w:p>
    <w:p w14:paraId="5DF3D90B" w14:textId="362BA436" w:rsidR="00E33889" w:rsidRDefault="00E33889">
      <w:pPr>
        <w:rPr>
          <w:sz w:val="24"/>
          <w:szCs w:val="24"/>
        </w:rPr>
      </w:pPr>
      <w:r>
        <w:rPr>
          <w:sz w:val="24"/>
          <w:szCs w:val="24"/>
        </w:rPr>
        <w:t xml:space="preserve">Die Registrierung sowie auch die Anmeldung auf beliebten Plattformen für Partnersuchende </w:t>
      </w:r>
      <w:r w:rsidR="002A2426">
        <w:rPr>
          <w:sz w:val="24"/>
          <w:szCs w:val="24"/>
        </w:rPr>
        <w:t>sind</w:t>
      </w:r>
      <w:r>
        <w:rPr>
          <w:sz w:val="24"/>
          <w:szCs w:val="24"/>
        </w:rPr>
        <w:t xml:space="preserve"> dabei vollkommen kostenfrei. Auch können viele Funktionen ganz ohne Abo frei genutzt werden. Wer natürlich für das Finden der großen Liebe auf Nummer sicher gehen möchte</w:t>
      </w:r>
      <w:r w:rsidR="00091F89">
        <w:rPr>
          <w:sz w:val="24"/>
          <w:szCs w:val="24"/>
        </w:rPr>
        <w:t>,</w:t>
      </w:r>
      <w:r>
        <w:rPr>
          <w:sz w:val="24"/>
          <w:szCs w:val="24"/>
        </w:rPr>
        <w:t xml:space="preserve"> bucht sich einfach die kostengünstigen</w:t>
      </w:r>
      <w:r w:rsidR="00091F89">
        <w:rPr>
          <w:sz w:val="24"/>
          <w:szCs w:val="24"/>
        </w:rPr>
        <w:t>,</w:t>
      </w:r>
      <w:r>
        <w:rPr>
          <w:sz w:val="24"/>
          <w:szCs w:val="24"/>
        </w:rPr>
        <w:t xml:space="preserve"> </w:t>
      </w:r>
      <w:r w:rsidR="005921A4">
        <w:rPr>
          <w:sz w:val="24"/>
          <w:szCs w:val="24"/>
        </w:rPr>
        <w:t>hilfreichen sowie erfolgsversprechenden Zusatzoptionen hinzu.</w:t>
      </w:r>
    </w:p>
    <w:p w14:paraId="3FFEC3C4" w14:textId="07504359" w:rsidR="005921A4" w:rsidRDefault="005921A4">
      <w:pPr>
        <w:rPr>
          <w:sz w:val="24"/>
          <w:szCs w:val="24"/>
        </w:rPr>
      </w:pPr>
      <w:r>
        <w:rPr>
          <w:sz w:val="24"/>
          <w:szCs w:val="24"/>
        </w:rPr>
        <w:lastRenderedPageBreak/>
        <w:t xml:space="preserve">Also, auf was noch länger warten? Der Wonnemonat Mai naht und die Liebe möchte im Wonnemonat </w:t>
      </w:r>
      <w:r w:rsidR="00056D89">
        <w:rPr>
          <w:sz w:val="24"/>
          <w:szCs w:val="24"/>
        </w:rPr>
        <w:t>erblühen und mit allen Sinnen genossen werden.</w:t>
      </w:r>
    </w:p>
    <w:p w14:paraId="4CAC448C" w14:textId="29E04ACA" w:rsidR="00FE6A94" w:rsidRPr="00091F89" w:rsidRDefault="00056D89">
      <w:pPr>
        <w:rPr>
          <w:sz w:val="24"/>
          <w:szCs w:val="24"/>
        </w:rPr>
      </w:pPr>
      <w:r>
        <w:rPr>
          <w:sz w:val="24"/>
          <w:szCs w:val="24"/>
        </w:rPr>
        <w:t>Lassen auch Sie sich auf der Singlebörse Ihrer Wahl verzaubern und genießen Sie Ihr erstes reales Date</w:t>
      </w:r>
      <w:r w:rsidR="00EF5C88">
        <w:rPr>
          <w:sz w:val="24"/>
          <w:szCs w:val="24"/>
        </w:rPr>
        <w:t xml:space="preserve"> mit Ihrem Schatz</w:t>
      </w:r>
      <w:r w:rsidR="00091F89">
        <w:rPr>
          <w:sz w:val="24"/>
          <w:szCs w:val="24"/>
        </w:rPr>
        <w:t>,</w:t>
      </w:r>
      <w:r>
        <w:rPr>
          <w:sz w:val="24"/>
          <w:szCs w:val="24"/>
        </w:rPr>
        <w:t xml:space="preserve"> beispielsweise bei einem romantischen Picknick auf einer blühenden Blumenwiese im Mai.</w:t>
      </w:r>
      <w:r w:rsidR="00EF5C88">
        <w:rPr>
          <w:sz w:val="24"/>
          <w:szCs w:val="24"/>
        </w:rPr>
        <w:t xml:space="preserve"> Wir wünschen ein wonniges, sonniges </w:t>
      </w:r>
      <w:r w:rsidR="002A2426">
        <w:rPr>
          <w:sz w:val="24"/>
          <w:szCs w:val="24"/>
        </w:rPr>
        <w:t>Liebesglück</w:t>
      </w:r>
      <w:r w:rsidR="00EF5C88">
        <w:rPr>
          <w:sz w:val="24"/>
          <w:szCs w:val="24"/>
        </w:rPr>
        <w:t>-Vergnügen!</w:t>
      </w:r>
    </w:p>
    <w:sectPr w:rsidR="00FE6A94" w:rsidRPr="00091F8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A94"/>
    <w:rsid w:val="00056D89"/>
    <w:rsid w:val="00091F89"/>
    <w:rsid w:val="00226988"/>
    <w:rsid w:val="002A2426"/>
    <w:rsid w:val="00301C1A"/>
    <w:rsid w:val="003037E5"/>
    <w:rsid w:val="00335879"/>
    <w:rsid w:val="003E1F01"/>
    <w:rsid w:val="003E584C"/>
    <w:rsid w:val="004C15A8"/>
    <w:rsid w:val="004E785C"/>
    <w:rsid w:val="005921A4"/>
    <w:rsid w:val="006017B2"/>
    <w:rsid w:val="006D02BD"/>
    <w:rsid w:val="008A04F6"/>
    <w:rsid w:val="008F0C0F"/>
    <w:rsid w:val="00B10B18"/>
    <w:rsid w:val="00C54C87"/>
    <w:rsid w:val="00CE534E"/>
    <w:rsid w:val="00E33889"/>
    <w:rsid w:val="00EF5C88"/>
    <w:rsid w:val="00FE6A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B89A3"/>
  <w15:chartTrackingRefBased/>
  <w15:docId w15:val="{2C404DBB-D820-4A29-93D4-32AAD64FE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2788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4</cp:revision>
  <dcterms:created xsi:type="dcterms:W3CDTF">2022-04-05T10:48:00Z</dcterms:created>
  <dcterms:modified xsi:type="dcterms:W3CDTF">2022-04-05T12:05:00Z</dcterms:modified>
</cp:coreProperties>
</file>